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BFA1" w14:textId="49F0D89A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  <w:lang w:val="en-US"/>
        </w:rPr>
        <w:t xml:space="preserve">13 </w:t>
      </w:r>
      <w:r w:rsidRPr="00AE5FE8">
        <w:rPr>
          <w:rFonts w:ascii="Times New Roman" w:hAnsi="Times New Roman" w:cs="Times New Roman"/>
          <w:sz w:val="32"/>
          <w:szCs w:val="32"/>
        </w:rPr>
        <w:t xml:space="preserve">апреля </w:t>
      </w:r>
      <w:r w:rsidRPr="00AE5FE8">
        <w:rPr>
          <w:rFonts w:ascii="Times New Roman" w:hAnsi="Times New Roman" w:cs="Times New Roman"/>
          <w:sz w:val="32"/>
          <w:szCs w:val="32"/>
          <w:lang w:val="en-US"/>
        </w:rPr>
        <w:t xml:space="preserve">II </w:t>
      </w:r>
      <w:r w:rsidRPr="00AE5FE8">
        <w:rPr>
          <w:rFonts w:ascii="Times New Roman" w:hAnsi="Times New Roman" w:cs="Times New Roman"/>
          <w:sz w:val="32"/>
          <w:szCs w:val="32"/>
        </w:rPr>
        <w:t>тур ПОУ</w:t>
      </w:r>
    </w:p>
    <w:p w14:paraId="1C2902EA" w14:textId="433FD0C4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(сохраняется порядок жеребьевки)</w:t>
      </w:r>
    </w:p>
    <w:p w14:paraId="0238D8EE" w14:textId="3AB71306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Начало в 11 часов</w:t>
      </w:r>
    </w:p>
    <w:p w14:paraId="1C618F32" w14:textId="37B26F3A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AE4C637" w14:textId="09EA2025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1-я средняя группа</w:t>
      </w:r>
      <w:r>
        <w:rPr>
          <w:rFonts w:ascii="Times New Roman" w:hAnsi="Times New Roman" w:cs="Times New Roman"/>
          <w:sz w:val="32"/>
          <w:szCs w:val="32"/>
        </w:rPr>
        <w:t xml:space="preserve"> ПОУ</w:t>
      </w:r>
    </w:p>
    <w:p w14:paraId="5BC5B377" w14:textId="3ABAAA7B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 w:rsidRPr="00AE5FE8">
        <w:rPr>
          <w:rFonts w:ascii="Times New Roman" w:hAnsi="Times New Roman" w:cs="Times New Roman"/>
          <w:sz w:val="32"/>
          <w:szCs w:val="32"/>
        </w:rPr>
        <w:t>Пеяс</w:t>
      </w:r>
      <w:proofErr w:type="spellEnd"/>
      <w:r w:rsidRPr="00AE5FE8">
        <w:rPr>
          <w:rFonts w:ascii="Times New Roman" w:hAnsi="Times New Roman" w:cs="Times New Roman"/>
          <w:sz w:val="32"/>
          <w:szCs w:val="32"/>
        </w:rPr>
        <w:t xml:space="preserve"> Ярослав</w:t>
      </w:r>
    </w:p>
    <w:p w14:paraId="262B1131" w14:textId="5D3F5CD7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2D98E5A" w14:textId="0032AA36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2-я средняя группа</w:t>
      </w:r>
      <w:r>
        <w:rPr>
          <w:rFonts w:ascii="Times New Roman" w:hAnsi="Times New Roman" w:cs="Times New Roman"/>
          <w:sz w:val="32"/>
          <w:szCs w:val="32"/>
        </w:rPr>
        <w:t xml:space="preserve"> ПОУ</w:t>
      </w:r>
    </w:p>
    <w:p w14:paraId="18614567" w14:textId="5C80DF40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1. Львова Анастасия</w:t>
      </w:r>
    </w:p>
    <w:p w14:paraId="570186F8" w14:textId="5361D165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 xml:space="preserve">2. </w:t>
      </w:r>
      <w:proofErr w:type="spellStart"/>
      <w:r w:rsidRPr="00AE5FE8">
        <w:rPr>
          <w:rFonts w:ascii="Times New Roman" w:hAnsi="Times New Roman" w:cs="Times New Roman"/>
          <w:sz w:val="32"/>
          <w:szCs w:val="32"/>
        </w:rPr>
        <w:t>Сенчило</w:t>
      </w:r>
      <w:proofErr w:type="spellEnd"/>
      <w:r w:rsidRPr="00AE5FE8">
        <w:rPr>
          <w:rFonts w:ascii="Times New Roman" w:hAnsi="Times New Roman" w:cs="Times New Roman"/>
          <w:sz w:val="32"/>
          <w:szCs w:val="32"/>
        </w:rPr>
        <w:t xml:space="preserve"> Анастасия</w:t>
      </w:r>
    </w:p>
    <w:p w14:paraId="6B8A7482" w14:textId="6AAAFAE9" w:rsid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 w:rsidRPr="00AE5FE8">
        <w:rPr>
          <w:rFonts w:ascii="Times New Roman" w:hAnsi="Times New Roman" w:cs="Times New Roman"/>
          <w:sz w:val="32"/>
          <w:szCs w:val="32"/>
        </w:rPr>
        <w:t>Стекольникова</w:t>
      </w:r>
      <w:proofErr w:type="spellEnd"/>
      <w:r w:rsidRPr="00AE5FE8">
        <w:rPr>
          <w:rFonts w:ascii="Times New Roman" w:hAnsi="Times New Roman" w:cs="Times New Roman"/>
          <w:sz w:val="32"/>
          <w:szCs w:val="32"/>
        </w:rPr>
        <w:t xml:space="preserve"> Ксения</w:t>
      </w:r>
    </w:p>
    <w:p w14:paraId="3C68BA13" w14:textId="77777777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</w:p>
    <w:p w14:paraId="458E1077" w14:textId="761A9159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D045300" w14:textId="366C518C" w:rsidR="00AE5FE8" w:rsidRP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Старшая группа П</w:t>
      </w:r>
      <w:r>
        <w:rPr>
          <w:rFonts w:ascii="Times New Roman" w:hAnsi="Times New Roman" w:cs="Times New Roman"/>
          <w:sz w:val="32"/>
          <w:szCs w:val="32"/>
        </w:rPr>
        <w:t>ОУ</w:t>
      </w:r>
    </w:p>
    <w:p w14:paraId="744707A7" w14:textId="74814032" w:rsidR="00AE5FE8" w:rsidRDefault="00AE5FE8" w:rsidP="00AE5FE8">
      <w:pPr>
        <w:jc w:val="center"/>
        <w:rPr>
          <w:rFonts w:ascii="Times New Roman" w:hAnsi="Times New Roman" w:cs="Times New Roman"/>
          <w:sz w:val="32"/>
          <w:szCs w:val="32"/>
        </w:rPr>
      </w:pPr>
      <w:r w:rsidRPr="00AE5FE8">
        <w:rPr>
          <w:rFonts w:ascii="Times New Roman" w:hAnsi="Times New Roman" w:cs="Times New Roman"/>
          <w:sz w:val="32"/>
          <w:szCs w:val="32"/>
        </w:rPr>
        <w:t>12 часов</w:t>
      </w:r>
    </w:p>
    <w:p w14:paraId="57C224BC" w14:textId="77777777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proofErr w:type="spellStart"/>
      <w:r w:rsidRPr="00AE5FE8">
        <w:rPr>
          <w:rFonts w:ascii="Times New Roman" w:hAnsi="Times New Roman" w:cs="Times New Roman"/>
          <w:sz w:val="32"/>
          <w:szCs w:val="32"/>
        </w:rPr>
        <w:t>Куранова</w:t>
      </w:r>
      <w:proofErr w:type="spellEnd"/>
      <w:r w:rsidRPr="00AE5FE8">
        <w:rPr>
          <w:rFonts w:ascii="Times New Roman" w:hAnsi="Times New Roman" w:cs="Times New Roman"/>
          <w:sz w:val="32"/>
          <w:szCs w:val="32"/>
        </w:rPr>
        <w:t xml:space="preserve"> Екатерина</w:t>
      </w:r>
    </w:p>
    <w:p w14:paraId="4E0823BA" w14:textId="6269196F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Pr="00AE5FE8">
        <w:rPr>
          <w:rFonts w:ascii="Times New Roman" w:hAnsi="Times New Roman" w:cs="Times New Roman"/>
          <w:sz w:val="32"/>
          <w:szCs w:val="32"/>
        </w:rPr>
        <w:t xml:space="preserve">Протасова Елена </w:t>
      </w:r>
    </w:p>
    <w:p w14:paraId="294F71D6" w14:textId="0A3F1CB2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Pr="00AE5FE8">
        <w:rPr>
          <w:rFonts w:ascii="Times New Roman" w:hAnsi="Times New Roman" w:cs="Times New Roman"/>
          <w:sz w:val="32"/>
          <w:szCs w:val="32"/>
        </w:rPr>
        <w:t>Степанова Ника</w:t>
      </w:r>
    </w:p>
    <w:p w14:paraId="67CEDB5B" w14:textId="4D0766C2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r w:rsidRPr="00AE5FE8">
        <w:rPr>
          <w:rFonts w:ascii="Times New Roman" w:hAnsi="Times New Roman" w:cs="Times New Roman"/>
          <w:sz w:val="32"/>
          <w:szCs w:val="32"/>
        </w:rPr>
        <w:t>Трофимова Кристина</w:t>
      </w:r>
    </w:p>
    <w:p w14:paraId="1D88C44A" w14:textId="4BE06A78" w:rsidR="00AE5FE8" w:rsidRPr="00AE5FE8" w:rsidRDefault="00AE5FE8" w:rsidP="00AE5F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 w:rsidRPr="00AE5FE8">
        <w:rPr>
          <w:rFonts w:ascii="Times New Roman" w:hAnsi="Times New Roman" w:cs="Times New Roman"/>
          <w:sz w:val="32"/>
          <w:szCs w:val="32"/>
        </w:rPr>
        <w:t>Феофанова Анастасия</w:t>
      </w:r>
    </w:p>
    <w:p w14:paraId="079817D2" w14:textId="77777777" w:rsidR="00AE5FE8" w:rsidRPr="00AE5FE8" w:rsidRDefault="00AE5FE8"/>
    <w:sectPr w:rsidR="00AE5FE8" w:rsidRPr="00AE5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E8"/>
    <w:rsid w:val="00AE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72321B"/>
  <w15:chartTrackingRefBased/>
  <w15:docId w15:val="{0DC98C5D-3724-3F4B-94F7-466EDC9F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292</Characters>
  <Application>Microsoft Office Word</Application>
  <DocSecurity>0</DocSecurity>
  <Lines>41</Lines>
  <Paragraphs>7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Woodwind.school@mail.ru</dc:creator>
  <cp:keywords/>
  <dc:description/>
  <cp:lastModifiedBy>Woodwind.school@mail.ru</cp:lastModifiedBy>
  <cp:revision>1</cp:revision>
  <dcterms:created xsi:type="dcterms:W3CDTF">2022-04-11T17:55:00Z</dcterms:created>
  <dcterms:modified xsi:type="dcterms:W3CDTF">2022-04-11T18:00:00Z</dcterms:modified>
</cp:coreProperties>
</file>